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-</w:t>
      </w:r>
      <w:r>
        <w:t>-----------密封线</w:t>
      </w:r>
      <w:r>
        <w:rPr>
          <w:rFonts w:hint="eastAsia"/>
        </w:rPr>
        <w:t>（不要</w:t>
      </w:r>
      <w:r>
        <w:t>在密封线以上写</w:t>
      </w:r>
      <w:r>
        <w:rPr>
          <w:rFonts w:hint="eastAsia"/>
        </w:rPr>
        <w:t>答案），不要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-</w:t>
      </w:r>
      <w:r>
        <w:t>-------------</w:t>
      </w:r>
      <w:r>
        <w:rPr>
          <w:rFonts w:hint="eastAsia"/>
        </w:rPr>
        <w:t>-</w:t>
      </w:r>
      <w:r>
        <w:t>-</w:t>
      </w:r>
    </w:p>
    <w:p>
      <w:r>
        <w:rPr>
          <w:rFonts w:hint="eastAsia"/>
        </w:rPr>
        <w:t>-</w:t>
      </w:r>
      <w:r>
        <w:t>---------</w:t>
      </w:r>
      <w:r>
        <w:rPr>
          <w:rFonts w:hint="eastAsia"/>
        </w:rPr>
        <w:t>-------------</w:t>
      </w:r>
      <w:r>
        <w:t>-</w:t>
      </w:r>
      <w:r>
        <w:rPr>
          <w:rFonts w:hint="eastAsia"/>
        </w:rPr>
        <w:t>答题结束</w:t>
      </w:r>
      <w:r>
        <w:t>后，请务必填写页码----------</w:t>
      </w:r>
      <w:r>
        <w:rPr>
          <w:rFonts w:hint="eastAsia"/>
        </w:rPr>
        <w:t>----</w:t>
      </w:r>
      <w:r>
        <w:t>--------------</w:t>
      </w:r>
    </w:p>
    <w:p/>
    <w:p>
      <w:bookmarkStart w:id="0" w:name="_GoBack"/>
      <w:bookmarkEnd w:id="0"/>
    </w:p>
    <w:p/>
    <w:p/>
    <w:p>
      <w:pPr>
        <w:tabs>
          <w:tab w:val="left" w:pos="5695"/>
        </w:tabs>
        <w:jc w:val="left"/>
      </w:pPr>
      <w:r>
        <w:rPr>
          <w:rFonts w:hint="eastAsia"/>
        </w:rPr>
        <w:tab/>
      </w:r>
    </w:p>
    <w:sectPr>
      <w:headerReference r:id="rId3" w:type="default"/>
      <w:footerReference r:id="rId4" w:type="default"/>
      <w:pgSz w:w="11906" w:h="16838"/>
      <w:pgMar w:top="18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等线" w:hAnsi="等线" w:eastAsia="等线" w:cs="等线"/>
        <w:b/>
        <w:bCs/>
        <w:color w:val="000000"/>
        <w:kern w:val="0"/>
        <w:sz w:val="31"/>
        <w:szCs w:val="31"/>
        <w:lang w:bidi="ar"/>
      </w:rPr>
    </w:pPr>
    <w:r>
      <w:rPr>
        <w:rFonts w:hint="eastAsia" w:ascii="等线" w:hAnsi="等线" w:eastAsia="等线" w:cs="等线"/>
        <w:b/>
        <w:bCs/>
        <w:color w:val="000000"/>
        <w:kern w:val="0"/>
        <w:sz w:val="31"/>
        <w:szCs w:val="31"/>
        <w:lang w:bidi="ar"/>
      </w:rPr>
      <w:t>中国人民大学劳动人事学院</w:t>
    </w:r>
    <w:r>
      <w:rPr>
        <w:rFonts w:hint="eastAsia" w:ascii="等线" w:hAnsi="等线" w:eastAsia="等线" w:cs="等线"/>
        <w:b/>
        <w:bCs/>
        <w:color w:val="000000"/>
        <w:kern w:val="0"/>
        <w:sz w:val="31"/>
        <w:szCs w:val="31"/>
        <w:lang w:val="en-US" w:eastAsia="zh-CN" w:bidi="ar"/>
      </w:rPr>
      <w:t>夏令营</w:t>
    </w:r>
    <w:r>
      <w:rPr>
        <w:rFonts w:hint="eastAsia" w:ascii="等线" w:hAnsi="等线" w:eastAsia="等线" w:cs="等线"/>
        <w:b/>
        <w:bCs/>
        <w:color w:val="000000"/>
        <w:kern w:val="0"/>
        <w:sz w:val="31"/>
        <w:szCs w:val="31"/>
        <w:lang w:bidi="ar"/>
      </w:rPr>
      <w:t>考试答题纸</w:t>
    </w:r>
  </w:p>
  <w:p>
    <w:pPr>
      <w:widowControl/>
      <w:jc w:val="center"/>
    </w:pPr>
  </w:p>
  <w:p>
    <w:pPr>
      <w:pStyle w:val="4"/>
      <w:jc w:val="left"/>
      <w:rPr>
        <w:b/>
      </w:rPr>
    </w:pPr>
    <w:r>
      <w:rPr>
        <w:rFonts w:hint="eastAsia"/>
        <w:b/>
        <w:sz w:val="21"/>
        <w:szCs w:val="21"/>
      </w:rPr>
      <w:t>考生</w:t>
    </w:r>
    <w:r>
      <w:rPr>
        <w:b/>
        <w:sz w:val="21"/>
        <w:szCs w:val="21"/>
      </w:rPr>
      <w:t>姓名：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    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                       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报考专业：  </w:t>
    </w:r>
    <w:r>
      <w:rPr>
        <w:b/>
      </w:rPr>
      <w:t xml:space="preserve">     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22723"/>
    <w:rsid w:val="00223700"/>
    <w:rsid w:val="002A5A49"/>
    <w:rsid w:val="002B36C4"/>
    <w:rsid w:val="002C3574"/>
    <w:rsid w:val="002F0845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4E6E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8B5E1B"/>
    <w:rsid w:val="00985AC8"/>
    <w:rsid w:val="009E62C8"/>
    <w:rsid w:val="00A729F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67514"/>
    <w:rsid w:val="00D72ACD"/>
    <w:rsid w:val="00DB00A1"/>
    <w:rsid w:val="00EA2AFE"/>
    <w:rsid w:val="00EB3CF7"/>
    <w:rsid w:val="00EE7E3F"/>
    <w:rsid w:val="00F35E0D"/>
    <w:rsid w:val="00FC1C6A"/>
    <w:rsid w:val="00FF25B3"/>
    <w:rsid w:val="018526BF"/>
    <w:rsid w:val="0E2624D8"/>
    <w:rsid w:val="112A6783"/>
    <w:rsid w:val="15A703A2"/>
    <w:rsid w:val="16DA26FC"/>
    <w:rsid w:val="1FEA75FD"/>
    <w:rsid w:val="22BD3EF1"/>
    <w:rsid w:val="23E427C1"/>
    <w:rsid w:val="24BB6581"/>
    <w:rsid w:val="25C64874"/>
    <w:rsid w:val="2C7E7C57"/>
    <w:rsid w:val="2E24329B"/>
    <w:rsid w:val="301937F3"/>
    <w:rsid w:val="312F7C97"/>
    <w:rsid w:val="35DC154A"/>
    <w:rsid w:val="3AFD268F"/>
    <w:rsid w:val="3F6C7DE3"/>
    <w:rsid w:val="45154A79"/>
    <w:rsid w:val="53B84F4D"/>
    <w:rsid w:val="56CD692F"/>
    <w:rsid w:val="59162F29"/>
    <w:rsid w:val="59E6398E"/>
    <w:rsid w:val="60C2565D"/>
    <w:rsid w:val="60C50016"/>
    <w:rsid w:val="6DAE1443"/>
    <w:rsid w:val="716A5681"/>
    <w:rsid w:val="736C1047"/>
    <w:rsid w:val="790E2D96"/>
    <w:rsid w:val="7AAB2866"/>
    <w:rsid w:val="7E9B156F"/>
    <w:rsid w:val="7EA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71</Characters>
  <Lines>2</Lines>
  <Paragraphs>2</Paragraphs>
  <TotalTime>1</TotalTime>
  <ScaleCrop>false</ScaleCrop>
  <LinksUpToDate>false</LinksUpToDate>
  <CharactersWithSpaces>125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2022-04-08T08:15:00Z</dcterms:created>
  <dc:creator>ouwenwu</dc:creator>
  <cp:lastModifiedBy>20210043</cp:lastModifiedBy>
  <cp:lastPrinted>2021-12-23T08:01:00Z</cp:lastPrinted>
  <dcterms:modified xsi:type="dcterms:W3CDTF">2022-07-04T08:51:00Z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2C794A083CDE425A83B265F8375BE661</vt:lpwstr>
  </property>
</Properties>
</file>